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:rsidR="006F45D6" w:rsidRPr="005E1AA3" w:rsidRDefault="0014325C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Oct</w:t>
      </w:r>
      <w:r w:rsidR="000D6C15">
        <w:rPr>
          <w:b/>
          <w:lang w:val="en-US" w:eastAsia="zh-HK"/>
        </w:rPr>
        <w:t xml:space="preserve"> 2020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20</w:t>
      </w:r>
      <w:r w:rsidR="006F45D6" w:rsidRPr="005E1AA3">
        <w:rPr>
          <w:rFonts w:ascii="Arial" w:hAnsi="新細明體" w:cs="Arial"/>
          <w:b/>
          <w:sz w:val="20"/>
        </w:rPr>
        <w:t>年</w:t>
      </w:r>
      <w:r>
        <w:rPr>
          <w:b/>
          <w:lang w:val="en-US" w:eastAsia="zh-HK"/>
        </w:rPr>
        <w:t>10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:rsidR="00FD5DD1" w:rsidRPr="009D067A" w:rsidRDefault="00FD5DD1">
      <w:pPr>
        <w:rPr>
          <w:lang w:val="en-US"/>
        </w:rPr>
      </w:pPr>
    </w:p>
    <w:tbl>
      <w:tblPr>
        <w:tblW w:w="948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9"/>
        <w:gridCol w:w="3013"/>
        <w:gridCol w:w="2600"/>
        <w:gridCol w:w="3591"/>
      </w:tblGrid>
      <w:tr w:rsidR="006F45D6" w:rsidRPr="009A5F0D" w:rsidTr="00F95DA2">
        <w:trPr>
          <w:trHeight w:val="315"/>
        </w:trPr>
        <w:tc>
          <w:tcPr>
            <w:tcW w:w="279" w:type="dxa"/>
            <w:shd w:val="clear" w:color="auto" w:fill="D9D9D9"/>
            <w:vAlign w:val="center"/>
          </w:tcPr>
          <w:p w:rsidR="006F45D6" w:rsidRPr="009A5F0D" w:rsidRDefault="006F45D6" w:rsidP="00560090">
            <w:pPr>
              <w:overflowPunct/>
              <w:autoSpaceDE/>
              <w:autoSpaceDN/>
              <w:snapToGrid w:val="0"/>
              <w:jc w:val="both"/>
              <w:textAlignment w:val="auto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013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藥物學名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药物学名</w:t>
            </w:r>
          </w:p>
        </w:tc>
        <w:tc>
          <w:tcPr>
            <w:tcW w:w="2600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商品名稱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商品名称</w:t>
            </w:r>
          </w:p>
        </w:tc>
        <w:tc>
          <w:tcPr>
            <w:tcW w:w="3591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:rsidR="006F45D6" w:rsidRPr="008C2A64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Cs w:val="22"/>
                <w:lang w:val="en-HK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參考文獻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只備英文版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  <w:p w:rsidR="006F45D6" w:rsidRPr="008C2A64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参考文献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只备英文版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Pr="00D72E50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r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eastAsia="Times New Roman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Abiraterone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Zytiga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Pr="000F7769" w:rsidRDefault="00815BC5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43" w:dyaOrig="1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35pt;height:53.2pt" o:ole="">
                  <v:imagedata r:id="rId5" o:title=""/>
                </v:shape>
                <o:OLEObject Type="Embed" ProgID="AcroExch.Document.DC" ShapeID="_x0000_i1025" DrawAspect="Icon" ObjectID="_1662296261" r:id="rId6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Pr="00F1056E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Adalimumab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Amgevita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815BC5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6" type="#_x0000_t75" style="width:77.35pt;height:53.2pt" o:ole="">
                  <v:imagedata r:id="rId7" o:title=""/>
                </v:shape>
                <o:OLEObject Type="Embed" ProgID="AcroExch.Document.DC" ShapeID="_x0000_i1026" DrawAspect="Icon" ObjectID="_1662296262" r:id="rId8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Pr="00E80261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3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Atezolizumab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Tecentriq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815BC5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7" type="#_x0000_t75" style="width:77.35pt;height:53.2pt" o:ole="">
                  <v:imagedata r:id="rId9" o:title=""/>
                </v:shape>
                <o:OLEObject Type="Embed" ProgID="AcroExch.Document.DC" ShapeID="_x0000_i1027" DrawAspect="Icon" ObjectID="_1662296263" r:id="rId10"/>
              </w:object>
            </w: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8" type="#_x0000_t75" style="width:77.35pt;height:53.2pt" o:ole="">
                  <v:imagedata r:id="rId11" o:title=""/>
                </v:shape>
                <o:OLEObject Type="Embed" ProgID="AcroExch.Document.DC" ShapeID="_x0000_i1028" DrawAspect="Icon" ObjectID="_1662296264" r:id="rId12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Pr="00E80261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4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Azithromycin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Azyter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815BC5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9" type="#_x0000_t75" style="width:77.35pt;height:53.2pt" o:ole="">
                  <v:imagedata r:id="rId13" o:title=""/>
                </v:shape>
                <o:OLEObject Type="Embed" ProgID="AcroExch.Document.DC" ShapeID="_x0000_i1029" DrawAspect="Icon" ObjectID="_1662296265" r:id="rId14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Pr="00E80261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5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Celecoxib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Celebrex</w:t>
            </w:r>
          </w:p>
        </w:tc>
        <w:tc>
          <w:tcPr>
            <w:tcW w:w="3591" w:type="dxa"/>
            <w:shd w:val="clear" w:color="auto" w:fill="auto"/>
            <w:noWrap/>
          </w:tcPr>
          <w:p w:rsidR="00815BC5" w:rsidRDefault="00815BC5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0" type="#_x0000_t75" style="width:77.35pt;height:53.2pt" o:ole="">
                  <v:imagedata r:id="rId15" o:title=""/>
                </v:shape>
                <o:OLEObject Type="Embed" ProgID="AcroExch.Document.DC" ShapeID="_x0000_i1030" DrawAspect="Icon" ObjectID="_1662296266" r:id="rId16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6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Dabrafenib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</w:rPr>
              <w:t>Trametinib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Tafinlar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</w:rPr>
              <w:t>Mekinist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1" type="#_x0000_t75" style="width:77.35pt;height:53.2pt" o:ole="">
                  <v:imagedata r:id="rId17" o:title=""/>
                </v:shape>
                <o:OLEObject Type="Embed" ProgID="AcroExch.Document.DC" ShapeID="_x0000_i1031" DrawAspect="Icon" ObjectID="_1662296267" r:id="rId18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7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Dasatinib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Sprycel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2" type="#_x0000_t75" style="width:77.35pt;height:53.2pt" o:ole="">
                  <v:imagedata r:id="rId19" o:title=""/>
                </v:shape>
                <o:OLEObject Type="Embed" ProgID="AcroExch.Document.DC" ShapeID="_x0000_i1032" DrawAspect="Icon" ObjectID="_1662296268" r:id="rId20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8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Decitabine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Dacogen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3" type="#_x0000_t75" style="width:77.35pt;height:53.2pt" o:ole="">
                  <v:imagedata r:id="rId21" o:title=""/>
                </v:shape>
                <o:OLEObject Type="Embed" ProgID="AcroExch.Document.DC" ShapeID="_x0000_i1033" DrawAspect="Icon" ObjectID="_1662296269" r:id="rId22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9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Doravirine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lamivudine / </w:t>
            </w:r>
            <w:proofErr w:type="spellStart"/>
            <w:r>
              <w:rPr>
                <w:rFonts w:ascii="Arial" w:hAnsi="Arial" w:cs="Arial"/>
                <w:sz w:val="20"/>
              </w:rPr>
              <w:t>tenofovir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disoproxil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fumarate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Delstrigo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4" type="#_x0000_t75" style="width:77.35pt;height:53.2pt" o:ole="">
                  <v:imagedata r:id="rId23" o:title=""/>
                </v:shape>
                <o:OLEObject Type="Embed" ProgID="AcroExch.Document.DC" ShapeID="_x0000_i1034" DrawAspect="Icon" ObjectID="_1662296270" r:id="rId24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Pr="00E80261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10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Emicizumab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Hemlibra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5" type="#_x0000_t75" style="width:77.35pt;height:53.2pt" o:ole="">
                  <v:imagedata r:id="rId25" o:title=""/>
                </v:shape>
                <o:OLEObject Type="Embed" ProgID="AcroExch.Document.DC" ShapeID="_x0000_i1035" DrawAspect="Icon" ObjectID="_1662296271" r:id="rId26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lastRenderedPageBreak/>
              <w:t>11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Erenumab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Aimovig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6" type="#_x0000_t75" style="width:77.35pt;height:53.2pt" o:ole="">
                  <v:imagedata r:id="rId27" o:title=""/>
                </v:shape>
                <o:OLEObject Type="Embed" ProgID="AcroExch.Document.DC" ShapeID="_x0000_i1036" DrawAspect="Icon" ObjectID="_1662296272" r:id="rId28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12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Erlotinib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Erlotinib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Sandoz</w:t>
            </w:r>
          </w:p>
        </w:tc>
        <w:tc>
          <w:tcPr>
            <w:tcW w:w="3591" w:type="dxa"/>
            <w:shd w:val="clear" w:color="auto" w:fill="auto"/>
            <w:noWrap/>
          </w:tcPr>
          <w:p w:rsidR="00815BC5" w:rsidRDefault="00C33877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7" type="#_x0000_t75" style="width:77.35pt;height:53.2pt" o:ole="">
                  <v:imagedata r:id="rId29" o:title=""/>
                </v:shape>
                <o:OLEObject Type="Embed" ProgID="AcroExch.Document.DC" ShapeID="_x0000_i1047" DrawAspect="Icon" ObjectID="_1662296273" r:id="rId30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Pr="00E80261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13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Liraglutide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Saxenda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7" type="#_x0000_t75" style="width:77.35pt;height:53.2pt" o:ole="">
                  <v:imagedata r:id="rId31" o:title=""/>
                </v:shape>
                <o:OLEObject Type="Embed" ProgID="AcroExch.Document.DC" ShapeID="_x0000_i1037" DrawAspect="Icon" ObjectID="_1662296274" r:id="rId32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14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Neratinib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Nerlynx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8" type="#_x0000_t75" style="width:77.35pt;height:53.2pt" o:ole="">
                  <v:imagedata r:id="rId33" o:title=""/>
                </v:shape>
                <o:OLEObject Type="Embed" ProgID="AcroExch.Document.DC" ShapeID="_x0000_i1038" DrawAspect="Icon" ObjectID="_1662296275" r:id="rId34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15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Octreotide LAR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Sandostatin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LAR</w:t>
            </w:r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9" type="#_x0000_t75" style="width:77.35pt;height:53.2pt" o:ole="">
                  <v:imagedata r:id="rId35" o:title=""/>
                </v:shape>
                <o:OLEObject Type="Embed" ProgID="AcroExch.Document.DC" ShapeID="_x0000_i1039" DrawAspect="Icon" ObjectID="_1662296276" r:id="rId36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16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Olaparib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Lynparza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0" type="#_x0000_t75" style="width:77.35pt;height:53.2pt" o:ole="">
                  <v:imagedata r:id="rId37" o:title=""/>
                </v:shape>
                <o:OLEObject Type="Embed" ProgID="AcroExch.Document.DC" ShapeID="_x0000_i1040" DrawAspect="Icon" ObjectID="_1662296277" r:id="rId38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17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Parecoxib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Dynastat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1" type="#_x0000_t75" style="width:77.35pt;height:53.2pt" o:ole="">
                  <v:imagedata r:id="rId39" o:title=""/>
                </v:shape>
                <o:OLEObject Type="Embed" ProgID="AcroExch.Document.DC" ShapeID="_x0000_i1041" DrawAspect="Icon" ObjectID="_1662296278" r:id="rId40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18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Pembrolizumab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Keytruda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2" type="#_x0000_t75" style="width:77.35pt;height:53.2pt" o:ole="">
                  <v:imagedata r:id="rId41" o:title=""/>
                </v:shape>
                <o:OLEObject Type="Embed" ProgID="AcroExch.Document.DC" ShapeID="_x0000_i1042" DrawAspect="Icon" ObjectID="_1662296279" r:id="rId42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19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Risankizumab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Skyrizi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3" type="#_x0000_t75" style="width:77.35pt;height:53.2pt" o:ole="">
                  <v:imagedata r:id="rId43" o:title=""/>
                </v:shape>
                <o:OLEObject Type="Embed" ProgID="AcroExch.Document.DC" ShapeID="_x0000_i1043" DrawAspect="Icon" ObjectID="_1662296280" r:id="rId44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20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eastAsia="Times New Roman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Semaglutide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Ozempic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C33877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8" type="#_x0000_t75" style="width:77.35pt;height:53.2pt" o:ole="">
                  <v:imagedata r:id="rId45" o:title=""/>
                </v:shape>
                <o:OLEObject Type="Embed" ProgID="AcroExch.Document.DC" ShapeID="_x0000_i1048" DrawAspect="Icon" ObjectID="_1662296281" r:id="rId46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21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Tocilizumab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Actemra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4" type="#_x0000_t75" style="width:77.35pt;height:53.2pt" o:ole="">
                  <v:imagedata r:id="rId47" o:title=""/>
                </v:shape>
                <o:OLEObject Type="Embed" ProgID="AcroExch.Document.DC" ShapeID="_x0000_i1044" DrawAspect="Icon" ObjectID="_1662296282" r:id="rId48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22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Tofacitinib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Xeljanz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5" type="#_x0000_t75" style="width:77.35pt;height:53.2pt" o:ole="">
                  <v:imagedata r:id="rId49" o:title=""/>
                </v:shape>
                <o:OLEObject Type="Embed" ProgID="AcroExch.Document.DC" ShapeID="_x0000_i1045" DrawAspect="Icon" ObjectID="_1662296283" r:id="rId50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lastRenderedPageBreak/>
              <w:t>23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Trastuzumab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Kanjinti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C33877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9" type="#_x0000_t75" style="width:77.35pt;height:53.2pt" o:ole="">
                  <v:imagedata r:id="rId51" o:title=""/>
                </v:shape>
                <o:OLEObject Type="Embed" ProgID="AcroExch.Document.DC" ShapeID="_x0000_i1049" DrawAspect="Icon" ObjectID="_1662296284" r:id="rId52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24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Trastuzumab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emtansine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Kadcyla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D11921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6" type="#_x0000_t75" style="width:77.35pt;height:53.2pt" o:ole="">
                  <v:imagedata r:id="rId53" o:title=""/>
                </v:shape>
                <o:OLEObject Type="Embed" ProgID="AcroExch.Document.DC" ShapeID="_x0000_i1046" DrawAspect="Icon" ObjectID="_1662296285" r:id="rId54"/>
              </w:object>
            </w:r>
          </w:p>
        </w:tc>
      </w:tr>
      <w:tr w:rsidR="00815BC5" w:rsidRPr="000F7769" w:rsidTr="00815BC5">
        <w:trPr>
          <w:trHeight w:val="315"/>
        </w:trPr>
        <w:tc>
          <w:tcPr>
            <w:tcW w:w="279" w:type="dxa"/>
            <w:vAlign w:val="center"/>
          </w:tcPr>
          <w:p w:rsidR="00815BC5" w:rsidRDefault="00815BC5" w:rsidP="00815BC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25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Venetoclax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815BC5" w:rsidRDefault="00815BC5" w:rsidP="00815BC5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Venclexta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815BC5" w:rsidRDefault="00C33877" w:rsidP="00815BC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50" type="#_x0000_t75" style="width:77.35pt;height:53.2pt" o:ole="">
                  <v:imagedata r:id="rId55" o:title=""/>
                </v:shape>
                <o:OLEObject Type="Embed" ProgID="AcroExch.Document.DC" ShapeID="_x0000_i1050" DrawAspect="Icon" ObjectID="_1662296286" r:id="rId56"/>
              </w:object>
            </w:r>
            <w:bookmarkStart w:id="0" w:name="_GoBack"/>
            <w:bookmarkEnd w:id="0"/>
          </w:p>
        </w:tc>
      </w:tr>
    </w:tbl>
    <w:p w:rsidR="000F7769" w:rsidRPr="0000356F" w:rsidRDefault="000F7769" w:rsidP="0000356F">
      <w:pPr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1"/>
    <w:rsid w:val="00001A30"/>
    <w:rsid w:val="0000356F"/>
    <w:rsid w:val="00007C4F"/>
    <w:rsid w:val="0001085C"/>
    <w:rsid w:val="000428C4"/>
    <w:rsid w:val="00071A22"/>
    <w:rsid w:val="000A2B68"/>
    <w:rsid w:val="000D52B8"/>
    <w:rsid w:val="000D6C15"/>
    <w:rsid w:val="000E3616"/>
    <w:rsid w:val="000F7769"/>
    <w:rsid w:val="00105251"/>
    <w:rsid w:val="00112619"/>
    <w:rsid w:val="001279BA"/>
    <w:rsid w:val="00141C0B"/>
    <w:rsid w:val="0014325C"/>
    <w:rsid w:val="001649DF"/>
    <w:rsid w:val="00167805"/>
    <w:rsid w:val="00190A99"/>
    <w:rsid w:val="001B4AE7"/>
    <w:rsid w:val="001F5F35"/>
    <w:rsid w:val="002441BA"/>
    <w:rsid w:val="0027569C"/>
    <w:rsid w:val="00296CD9"/>
    <w:rsid w:val="002A0032"/>
    <w:rsid w:val="002A2F83"/>
    <w:rsid w:val="002B3FA0"/>
    <w:rsid w:val="002B51DC"/>
    <w:rsid w:val="002F6CF7"/>
    <w:rsid w:val="0031029E"/>
    <w:rsid w:val="0035057F"/>
    <w:rsid w:val="00361552"/>
    <w:rsid w:val="00363986"/>
    <w:rsid w:val="00397214"/>
    <w:rsid w:val="003C37B1"/>
    <w:rsid w:val="003C5741"/>
    <w:rsid w:val="003F1925"/>
    <w:rsid w:val="003F7376"/>
    <w:rsid w:val="004023E6"/>
    <w:rsid w:val="00415D44"/>
    <w:rsid w:val="00423CB7"/>
    <w:rsid w:val="00434243"/>
    <w:rsid w:val="004600C6"/>
    <w:rsid w:val="00460DA6"/>
    <w:rsid w:val="00463D7E"/>
    <w:rsid w:val="00473265"/>
    <w:rsid w:val="0048143B"/>
    <w:rsid w:val="004C3ECA"/>
    <w:rsid w:val="004F55C6"/>
    <w:rsid w:val="004F7813"/>
    <w:rsid w:val="00552236"/>
    <w:rsid w:val="00560090"/>
    <w:rsid w:val="00564AA5"/>
    <w:rsid w:val="005705A3"/>
    <w:rsid w:val="0059433A"/>
    <w:rsid w:val="005A113D"/>
    <w:rsid w:val="005B1038"/>
    <w:rsid w:val="005C39CB"/>
    <w:rsid w:val="00600280"/>
    <w:rsid w:val="0060047C"/>
    <w:rsid w:val="00606807"/>
    <w:rsid w:val="00646A38"/>
    <w:rsid w:val="00661C6A"/>
    <w:rsid w:val="00663038"/>
    <w:rsid w:val="006B6780"/>
    <w:rsid w:val="006D4DFC"/>
    <w:rsid w:val="006F45D6"/>
    <w:rsid w:val="007232C4"/>
    <w:rsid w:val="007237ED"/>
    <w:rsid w:val="00754824"/>
    <w:rsid w:val="0079273A"/>
    <w:rsid w:val="007C0309"/>
    <w:rsid w:val="007D575A"/>
    <w:rsid w:val="00815BC5"/>
    <w:rsid w:val="00837884"/>
    <w:rsid w:val="00860908"/>
    <w:rsid w:val="00865315"/>
    <w:rsid w:val="008749C7"/>
    <w:rsid w:val="00875644"/>
    <w:rsid w:val="008C1C6F"/>
    <w:rsid w:val="008C400E"/>
    <w:rsid w:val="00904438"/>
    <w:rsid w:val="00916E22"/>
    <w:rsid w:val="00932353"/>
    <w:rsid w:val="009641AE"/>
    <w:rsid w:val="0096696A"/>
    <w:rsid w:val="00994102"/>
    <w:rsid w:val="009A5F0D"/>
    <w:rsid w:val="009D067A"/>
    <w:rsid w:val="009E4004"/>
    <w:rsid w:val="009E70D6"/>
    <w:rsid w:val="00A10A8C"/>
    <w:rsid w:val="00A10AC6"/>
    <w:rsid w:val="00A16D02"/>
    <w:rsid w:val="00A222F2"/>
    <w:rsid w:val="00A4512A"/>
    <w:rsid w:val="00A567C7"/>
    <w:rsid w:val="00A82020"/>
    <w:rsid w:val="00AB52DC"/>
    <w:rsid w:val="00AB7178"/>
    <w:rsid w:val="00AE31EC"/>
    <w:rsid w:val="00AE4286"/>
    <w:rsid w:val="00B276D8"/>
    <w:rsid w:val="00B5189B"/>
    <w:rsid w:val="00B93F66"/>
    <w:rsid w:val="00BA4B65"/>
    <w:rsid w:val="00BC10F8"/>
    <w:rsid w:val="00BF0AB9"/>
    <w:rsid w:val="00C068BA"/>
    <w:rsid w:val="00C23B99"/>
    <w:rsid w:val="00C33877"/>
    <w:rsid w:val="00C416EC"/>
    <w:rsid w:val="00C62BCC"/>
    <w:rsid w:val="00C76DF7"/>
    <w:rsid w:val="00C908B1"/>
    <w:rsid w:val="00CA37DE"/>
    <w:rsid w:val="00CB029C"/>
    <w:rsid w:val="00CB2715"/>
    <w:rsid w:val="00CC5146"/>
    <w:rsid w:val="00CD213A"/>
    <w:rsid w:val="00CD3C64"/>
    <w:rsid w:val="00CD69D9"/>
    <w:rsid w:val="00CE414E"/>
    <w:rsid w:val="00D11921"/>
    <w:rsid w:val="00D12BE1"/>
    <w:rsid w:val="00D13A4B"/>
    <w:rsid w:val="00D52BB7"/>
    <w:rsid w:val="00D863F9"/>
    <w:rsid w:val="00DA2C97"/>
    <w:rsid w:val="00DA6F51"/>
    <w:rsid w:val="00E023FA"/>
    <w:rsid w:val="00E0681D"/>
    <w:rsid w:val="00E25E26"/>
    <w:rsid w:val="00E80261"/>
    <w:rsid w:val="00E80425"/>
    <w:rsid w:val="00E86900"/>
    <w:rsid w:val="00E87A51"/>
    <w:rsid w:val="00E87F30"/>
    <w:rsid w:val="00E92A2B"/>
    <w:rsid w:val="00E947EF"/>
    <w:rsid w:val="00EA1B47"/>
    <w:rsid w:val="00EA27A4"/>
    <w:rsid w:val="00EB1251"/>
    <w:rsid w:val="00EC35AB"/>
    <w:rsid w:val="00ED597C"/>
    <w:rsid w:val="00EF4128"/>
    <w:rsid w:val="00F1056E"/>
    <w:rsid w:val="00F12F52"/>
    <w:rsid w:val="00F33503"/>
    <w:rsid w:val="00F4761A"/>
    <w:rsid w:val="00F86067"/>
    <w:rsid w:val="00F95DA2"/>
    <w:rsid w:val="00FA49CD"/>
    <w:rsid w:val="00FC3250"/>
    <w:rsid w:val="00FD5DD1"/>
    <w:rsid w:val="00FE7BF5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fontTable" Target="fontTable.xml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3868D-BDC3-4B0B-86F7-20105A389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CE</cp:lastModifiedBy>
  <cp:revision>44</cp:revision>
  <dcterms:created xsi:type="dcterms:W3CDTF">2018-01-16T02:44:00Z</dcterms:created>
  <dcterms:modified xsi:type="dcterms:W3CDTF">2020-09-22T08:11:00Z</dcterms:modified>
</cp:coreProperties>
</file>